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91" w:rsidRPr="003F2474" w:rsidRDefault="003F2474" w:rsidP="003F2474">
      <w:r>
        <w:t>nothing</w:t>
      </w:r>
    </w:p>
    <w:sectPr w:rsidR="00DC7E91" w:rsidRPr="003F2474" w:rsidSect="00DC7E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7D7"/>
    <w:multiLevelType w:val="hybridMultilevel"/>
    <w:tmpl w:val="B0E4892E"/>
    <w:lvl w:ilvl="0" w:tplc="460E0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357493"/>
    <w:rsid w:val="000219EF"/>
    <w:rsid w:val="00093A20"/>
    <w:rsid w:val="000D1CCA"/>
    <w:rsid w:val="00270137"/>
    <w:rsid w:val="002851CE"/>
    <w:rsid w:val="002E62B8"/>
    <w:rsid w:val="00357493"/>
    <w:rsid w:val="003D2A00"/>
    <w:rsid w:val="003F2474"/>
    <w:rsid w:val="00605E1E"/>
    <w:rsid w:val="006E7631"/>
    <w:rsid w:val="0072590E"/>
    <w:rsid w:val="007E0305"/>
    <w:rsid w:val="00817D81"/>
    <w:rsid w:val="008A741C"/>
    <w:rsid w:val="00A00C0B"/>
    <w:rsid w:val="00C269B5"/>
    <w:rsid w:val="00DC7E91"/>
    <w:rsid w:val="00F8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IN" w:eastAsia="en-IN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57493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574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7493"/>
    <w:pPr>
      <w:spacing w:before="100" w:beforeAutospacing="1" w:after="100" w:afterAutospacing="1"/>
    </w:pPr>
    <w:rPr>
      <w:rFonts w:ascii="Times" w:hAnsi="Times"/>
      <w:sz w:val="20"/>
      <w:szCs w:val="20"/>
      <w:lang w:val="en-IN"/>
    </w:rPr>
  </w:style>
  <w:style w:type="paragraph" w:styleId="Caption">
    <w:name w:val="caption"/>
    <w:basedOn w:val="Normal"/>
    <w:next w:val="Normal"/>
    <w:uiPriority w:val="35"/>
    <w:qFormat/>
    <w:rsid w:val="00357493"/>
    <w:pPr>
      <w:spacing w:after="200"/>
    </w:pPr>
    <w:rPr>
      <w:b/>
      <w:bCs/>
      <w:color w:val="4F81BD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357493"/>
    <w:pPr>
      <w:ind w:left="720"/>
      <w:contextualSpacing/>
    </w:pPr>
  </w:style>
  <w:style w:type="paragraph" w:customStyle="1" w:styleId="publishedon">
    <w:name w:val="published_on"/>
    <w:basedOn w:val="Normal"/>
    <w:uiPriority w:val="99"/>
    <w:rsid w:val="00357493"/>
    <w:pPr>
      <w:spacing w:before="100" w:beforeAutospacing="1" w:after="100" w:afterAutospacing="1"/>
    </w:pPr>
    <w:rPr>
      <w:rFonts w:ascii="Times" w:hAnsi="Times"/>
      <w:sz w:val="20"/>
      <w:szCs w:val="20"/>
      <w:lang w:val="en-IN"/>
    </w:rPr>
  </w:style>
  <w:style w:type="character" w:customStyle="1" w:styleId="authorbyline">
    <w:name w:val="author_byline"/>
    <w:rsid w:val="00357493"/>
  </w:style>
  <w:style w:type="paragraph" w:styleId="BalloonText">
    <w:name w:val="Balloon Text"/>
    <w:basedOn w:val="Normal"/>
    <w:link w:val="BalloonTextChar"/>
    <w:uiPriority w:val="99"/>
    <w:semiHidden/>
    <w:unhideWhenUsed/>
    <w:rsid w:val="003574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7493"/>
    <w:rPr>
      <w:rFonts w:ascii="Lucida Grande" w:eastAsia="MS Mincho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18" baseType="variant">
      <vt:variant>
        <vt:i4>3538993</vt:i4>
      </vt:variant>
      <vt:variant>
        <vt:i4>12</vt:i4>
      </vt:variant>
      <vt:variant>
        <vt:i4>0</vt:i4>
      </vt:variant>
      <vt:variant>
        <vt:i4>5</vt:i4>
      </vt:variant>
      <vt:variant>
        <vt:lpwstr>http://www.hfmmagazine.com/display/HFM-news-article.dhtml?dcrPath=/templatedata/HF_Common/NewsArticle/data/HFM/Magazine/2011/Oct/1011HFM_FEA_survey</vt:lpwstr>
      </vt:variant>
      <vt:variant>
        <vt:lpwstr/>
      </vt:variant>
      <vt:variant>
        <vt:i4>6946902</vt:i4>
      </vt:variant>
      <vt:variant>
        <vt:i4>9</vt:i4>
      </vt:variant>
      <vt:variant>
        <vt:i4>0</vt:i4>
      </vt:variant>
      <vt:variant>
        <vt:i4>5</vt:i4>
      </vt:variant>
      <vt:variant>
        <vt:lpwstr>http://raconteur.net/technology/biometrics-gets-to-work-as-public-fears-subside</vt:lpwstr>
      </vt:variant>
      <vt:variant>
        <vt:lpwstr/>
      </vt:variant>
      <vt:variant>
        <vt:i4>4849760</vt:i4>
      </vt:variant>
      <vt:variant>
        <vt:i4>6</vt:i4>
      </vt:variant>
      <vt:variant>
        <vt:i4>0</vt:i4>
      </vt:variant>
      <vt:variant>
        <vt:i4>5</vt:i4>
      </vt:variant>
      <vt:variant>
        <vt:lpwstr>http://raconteur.net/technology/building-the-business-case-for-biometrics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 Faizi</dc:creator>
  <cp:lastModifiedBy>--</cp:lastModifiedBy>
  <cp:revision>4</cp:revision>
  <dcterms:created xsi:type="dcterms:W3CDTF">2015-07-08T22:16:00Z</dcterms:created>
  <dcterms:modified xsi:type="dcterms:W3CDTF">2015-07-08T22:17:00Z</dcterms:modified>
</cp:coreProperties>
</file>